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55" w:rsidRPr="00B07AB8" w:rsidRDefault="001B4BF9" w:rsidP="00B07AB8">
      <w:pPr>
        <w:spacing w:line="4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B07AB8">
        <w:rPr>
          <w:rFonts w:asciiTheme="majorEastAsia" w:eastAsiaTheme="majorEastAsia" w:hAnsiTheme="majorEastAsia" w:hint="eastAsia"/>
          <w:b/>
          <w:sz w:val="30"/>
          <w:szCs w:val="30"/>
        </w:rPr>
        <w:t>经济学院</w:t>
      </w:r>
      <w:r w:rsidR="005E7F57" w:rsidRPr="00B07AB8">
        <w:rPr>
          <w:rFonts w:asciiTheme="majorEastAsia" w:eastAsiaTheme="majorEastAsia" w:hAnsiTheme="majorEastAsia" w:hint="eastAsia"/>
          <w:b/>
          <w:sz w:val="30"/>
          <w:szCs w:val="30"/>
        </w:rPr>
        <w:t>多媒体教学</w:t>
      </w:r>
      <w:r w:rsidR="00F37558" w:rsidRPr="00B07AB8">
        <w:rPr>
          <w:rFonts w:asciiTheme="majorEastAsia" w:eastAsiaTheme="majorEastAsia" w:hAnsiTheme="majorEastAsia" w:hint="eastAsia"/>
          <w:b/>
          <w:sz w:val="30"/>
          <w:szCs w:val="30"/>
        </w:rPr>
        <w:t>管理办法</w:t>
      </w:r>
    </w:p>
    <w:p w:rsidR="000B6FBE" w:rsidRDefault="000B6FBE" w:rsidP="00B07AB8">
      <w:pPr>
        <w:spacing w:line="4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0B6FBE" w:rsidRPr="000B6FBE" w:rsidRDefault="000B6FBE" w:rsidP="00B07AB8">
      <w:pPr>
        <w:spacing w:line="4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B6FBE">
        <w:rPr>
          <w:rFonts w:asciiTheme="majorEastAsia" w:eastAsiaTheme="majorEastAsia" w:hAnsiTheme="majorEastAsia" w:hint="eastAsia"/>
          <w:sz w:val="24"/>
          <w:szCs w:val="24"/>
        </w:rPr>
        <w:t>（2017年</w:t>
      </w:r>
      <w:r w:rsidR="00B07AB8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0B6FB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07AB8">
        <w:rPr>
          <w:rFonts w:ascii="宋体" w:eastAsia="宋体" w:hAnsi="宋体" w:hint="eastAsia"/>
          <w:bCs/>
          <w:sz w:val="24"/>
          <w:szCs w:val="24"/>
        </w:rPr>
        <w:t>经院党政联席会议讨论</w:t>
      </w:r>
      <w:r w:rsidR="002420C4">
        <w:rPr>
          <w:rFonts w:asciiTheme="majorEastAsia" w:eastAsiaTheme="majorEastAsia" w:hAnsiTheme="majorEastAsia" w:hint="eastAsia"/>
          <w:sz w:val="24"/>
          <w:szCs w:val="24"/>
        </w:rPr>
        <w:t>通过</w:t>
      </w:r>
      <w:r w:rsidRPr="000B6FB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B6FBE" w:rsidRPr="000B6FBE" w:rsidRDefault="000B6FBE" w:rsidP="00B07AB8">
      <w:pPr>
        <w:spacing w:line="4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73E3B" w:rsidRPr="00CC6486" w:rsidRDefault="00101C16" w:rsidP="00B07AB8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63C02">
        <w:rPr>
          <w:rFonts w:asciiTheme="majorEastAsia" w:eastAsiaTheme="majorEastAsia" w:hAnsiTheme="majorEastAsia" w:hint="eastAsia"/>
          <w:sz w:val="24"/>
        </w:rPr>
        <w:t>为深入</w:t>
      </w:r>
      <w:r w:rsidR="00463C02">
        <w:rPr>
          <w:rFonts w:asciiTheme="majorEastAsia" w:eastAsiaTheme="majorEastAsia" w:hAnsiTheme="majorEastAsia" w:hint="eastAsia"/>
          <w:sz w:val="24"/>
        </w:rPr>
        <w:t>落实</w:t>
      </w:r>
      <w:r w:rsidRPr="00463C02">
        <w:rPr>
          <w:rFonts w:asciiTheme="majorEastAsia" w:eastAsiaTheme="majorEastAsia" w:hAnsiTheme="majorEastAsia" w:hint="eastAsia"/>
          <w:sz w:val="24"/>
        </w:rPr>
        <w:t>《</w:t>
      </w:r>
      <w:r w:rsidR="00463C02" w:rsidRPr="00463C02">
        <w:rPr>
          <w:rFonts w:asciiTheme="majorEastAsia" w:eastAsiaTheme="majorEastAsia" w:hAnsiTheme="majorEastAsia" w:hint="eastAsia"/>
          <w:sz w:val="24"/>
        </w:rPr>
        <w:t>西北师范大学第六期本科教学改革工程实施方案</w:t>
      </w:r>
      <w:r w:rsidRPr="00463C02">
        <w:rPr>
          <w:rFonts w:asciiTheme="majorEastAsia" w:eastAsiaTheme="majorEastAsia" w:hAnsiTheme="majorEastAsia" w:hint="eastAsia"/>
          <w:sz w:val="24"/>
        </w:rPr>
        <w:t>》，</w:t>
      </w:r>
      <w:r w:rsidR="00373E3B" w:rsidRPr="00CC6486">
        <w:rPr>
          <w:rFonts w:asciiTheme="majorEastAsia" w:eastAsiaTheme="majorEastAsia" w:hAnsiTheme="majorEastAsia" w:hint="eastAsia"/>
          <w:sz w:val="24"/>
        </w:rPr>
        <w:t>进一步加强学院多媒体教学管理，规范多媒体教学课件制作及教</w:t>
      </w:r>
      <w:r w:rsidR="00F37558">
        <w:rPr>
          <w:rFonts w:asciiTheme="majorEastAsia" w:eastAsiaTheme="majorEastAsia" w:hAnsiTheme="majorEastAsia" w:hint="eastAsia"/>
          <w:sz w:val="24"/>
        </w:rPr>
        <w:t>学过程，推进信息化教学方法的改革，切实提高教学质量，特制定本办法</w:t>
      </w:r>
      <w:r w:rsidR="00373E3B" w:rsidRPr="00CC6486">
        <w:rPr>
          <w:rFonts w:asciiTheme="majorEastAsia" w:eastAsiaTheme="majorEastAsia" w:hAnsiTheme="majorEastAsia" w:hint="eastAsia"/>
          <w:sz w:val="24"/>
        </w:rPr>
        <w:t>。</w:t>
      </w:r>
    </w:p>
    <w:p w:rsidR="00754B55" w:rsidRPr="00CC6486" w:rsidRDefault="00754B55" w:rsidP="00B07AB8">
      <w:pPr>
        <w:spacing w:line="44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C6486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C44E05" w:rsidRPr="00CC6486">
        <w:rPr>
          <w:rFonts w:asciiTheme="majorEastAsia" w:eastAsiaTheme="majorEastAsia" w:hAnsiTheme="majorEastAsia" w:hint="eastAsia"/>
          <w:b/>
          <w:sz w:val="24"/>
          <w:szCs w:val="24"/>
        </w:rPr>
        <w:t>多媒体</w:t>
      </w:r>
      <w:r w:rsidR="00A5199C" w:rsidRPr="00CC6486">
        <w:rPr>
          <w:rFonts w:asciiTheme="majorEastAsia" w:eastAsiaTheme="majorEastAsia" w:hAnsiTheme="majorEastAsia" w:hint="eastAsia"/>
          <w:b/>
          <w:sz w:val="24"/>
          <w:szCs w:val="24"/>
        </w:rPr>
        <w:t>教学</w:t>
      </w:r>
      <w:r w:rsidR="00CC6486">
        <w:rPr>
          <w:rFonts w:asciiTheme="majorEastAsia" w:eastAsiaTheme="majorEastAsia" w:hAnsiTheme="majorEastAsia" w:hint="eastAsia"/>
          <w:b/>
          <w:sz w:val="24"/>
          <w:szCs w:val="24"/>
        </w:rPr>
        <w:t>的目的</w:t>
      </w:r>
    </w:p>
    <w:p w:rsidR="00B41037" w:rsidRPr="00CC6486" w:rsidRDefault="00754B55" w:rsidP="00B07AB8">
      <w:pPr>
        <w:spacing w:line="440" w:lineRule="exact"/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CC6486">
        <w:rPr>
          <w:rFonts w:asciiTheme="majorEastAsia" w:eastAsiaTheme="majorEastAsia" w:hAnsiTheme="majorEastAsia" w:hint="eastAsia"/>
          <w:sz w:val="24"/>
          <w:szCs w:val="24"/>
        </w:rPr>
        <w:t xml:space="preserve">1. </w:t>
      </w:r>
      <w:r w:rsidR="00C44E05" w:rsidRPr="00CC6486">
        <w:rPr>
          <w:rFonts w:asciiTheme="majorEastAsia" w:eastAsiaTheme="majorEastAsia" w:hAnsiTheme="majorEastAsia" w:hint="eastAsia"/>
          <w:sz w:val="24"/>
          <w:szCs w:val="24"/>
        </w:rPr>
        <w:t>多媒体</w:t>
      </w:r>
      <w:r w:rsidRPr="00CC6486">
        <w:rPr>
          <w:rFonts w:asciiTheme="majorEastAsia" w:eastAsiaTheme="majorEastAsia" w:hAnsiTheme="majorEastAsia" w:hint="eastAsia"/>
          <w:sz w:val="24"/>
          <w:szCs w:val="24"/>
        </w:rPr>
        <w:t>教学是指</w:t>
      </w:r>
      <w:r w:rsidR="00101C16"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在课堂教学中，根据课堂教学大纲要求和教学对</w:t>
      </w:r>
      <w:r w:rsidR="00373E3B"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象的特点，合理选择和运用多媒体技术，制作多媒体课件，并与传统教学手段有机结合的一种现代教学模式</w:t>
      </w:r>
      <w:r w:rsidR="00101C16"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B41037" w:rsidRPr="00CC6486" w:rsidRDefault="00B41037" w:rsidP="00B07AB8">
      <w:pPr>
        <w:spacing w:line="440" w:lineRule="exact"/>
        <w:ind w:firstLineChars="200" w:firstLine="480"/>
        <w:rPr>
          <w:rFonts w:asciiTheme="majorEastAsia" w:eastAsiaTheme="majorEastAsia" w:hAnsiTheme="majorEastAsia" w:cs="Arial"/>
          <w:sz w:val="24"/>
          <w:szCs w:val="24"/>
        </w:rPr>
      </w:pPr>
      <w:r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2. </w:t>
      </w:r>
      <w:r w:rsidRPr="00CC6486">
        <w:rPr>
          <w:rFonts w:asciiTheme="majorEastAsia" w:eastAsiaTheme="majorEastAsia" w:hAnsiTheme="majorEastAsia" w:hint="eastAsia"/>
          <w:sz w:val="24"/>
          <w:szCs w:val="24"/>
        </w:rPr>
        <w:t>多媒体技术是教师为实现教学目标而采用的辅助手段。多媒体教学应有助于丰富教学手段和教学内容，调动学生学习的主动性和积极性，提高教学效率，</w:t>
      </w:r>
      <w:r w:rsidRPr="00CC6486">
        <w:rPr>
          <w:rFonts w:asciiTheme="majorEastAsia" w:eastAsiaTheme="majorEastAsia" w:hAnsiTheme="majorEastAsia" w:cs="Arial"/>
          <w:sz w:val="24"/>
          <w:szCs w:val="24"/>
        </w:rPr>
        <w:t>优化教学效果</w:t>
      </w:r>
      <w:r w:rsidRPr="00CC6486">
        <w:rPr>
          <w:rFonts w:asciiTheme="majorEastAsia" w:eastAsiaTheme="majorEastAsia" w:hAnsiTheme="majorEastAsia" w:cs="Arial" w:hint="eastAsia"/>
          <w:sz w:val="24"/>
          <w:szCs w:val="24"/>
        </w:rPr>
        <w:t>。</w:t>
      </w:r>
    </w:p>
    <w:p w:rsidR="00A5199C" w:rsidRPr="00CC6486" w:rsidRDefault="00B41037" w:rsidP="00B07AB8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C6486">
        <w:rPr>
          <w:rFonts w:asciiTheme="majorEastAsia" w:eastAsiaTheme="majorEastAsia" w:hAnsiTheme="majorEastAsia" w:cs="Arial" w:hint="eastAsia"/>
          <w:sz w:val="24"/>
          <w:szCs w:val="24"/>
        </w:rPr>
        <w:t>3</w:t>
      </w:r>
      <w:r w:rsidR="004527F4" w:rsidRPr="00CC6486">
        <w:rPr>
          <w:rFonts w:asciiTheme="majorEastAsia" w:eastAsiaTheme="majorEastAsia" w:hAnsiTheme="majorEastAsia" w:cs="Arial" w:hint="eastAsia"/>
          <w:sz w:val="24"/>
          <w:szCs w:val="24"/>
        </w:rPr>
        <w:t xml:space="preserve">. </w:t>
      </w:r>
      <w:r w:rsidR="00A5199C" w:rsidRPr="00CC6486">
        <w:rPr>
          <w:rFonts w:asciiTheme="majorEastAsia" w:eastAsiaTheme="majorEastAsia" w:hAnsiTheme="majorEastAsia" w:hint="eastAsia"/>
          <w:sz w:val="24"/>
          <w:szCs w:val="24"/>
        </w:rPr>
        <w:t>教师要研究所讲授课程使用多媒体教学的具体方法，学习现代教育技术，注重教学效果的分析，使多媒体教学真正发挥作用。</w:t>
      </w:r>
    </w:p>
    <w:p w:rsidR="00C30A2E" w:rsidRPr="00CC6486" w:rsidRDefault="00754B55" w:rsidP="00B07AB8">
      <w:pPr>
        <w:spacing w:line="44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C6486">
        <w:rPr>
          <w:rFonts w:asciiTheme="majorEastAsia" w:eastAsiaTheme="majorEastAsia" w:hAnsiTheme="majorEastAsia" w:hint="eastAsia"/>
          <w:b/>
          <w:sz w:val="24"/>
          <w:szCs w:val="24"/>
        </w:rPr>
        <w:t>二</w:t>
      </w:r>
      <w:r w:rsidR="00C30A2E" w:rsidRPr="00CC6486">
        <w:rPr>
          <w:rFonts w:asciiTheme="majorEastAsia" w:eastAsiaTheme="majorEastAsia" w:hAnsiTheme="majorEastAsia"/>
          <w:b/>
          <w:sz w:val="24"/>
          <w:szCs w:val="24"/>
        </w:rPr>
        <w:t>、</w:t>
      </w:r>
      <w:r w:rsidR="00B41037" w:rsidRPr="00CC6486">
        <w:rPr>
          <w:rFonts w:asciiTheme="majorEastAsia" w:eastAsiaTheme="majorEastAsia" w:hAnsiTheme="majorEastAsia" w:hint="eastAsia"/>
          <w:b/>
          <w:sz w:val="24"/>
          <w:szCs w:val="24"/>
        </w:rPr>
        <w:t>多媒体</w:t>
      </w:r>
      <w:r w:rsidR="0039600D" w:rsidRPr="00CC6486">
        <w:rPr>
          <w:rFonts w:asciiTheme="majorEastAsia" w:eastAsiaTheme="majorEastAsia" w:hAnsiTheme="majorEastAsia"/>
          <w:b/>
          <w:sz w:val="24"/>
          <w:szCs w:val="24"/>
        </w:rPr>
        <w:t>课件制作基</w:t>
      </w:r>
      <w:r w:rsidR="001D3E3E">
        <w:rPr>
          <w:rFonts w:asciiTheme="majorEastAsia" w:eastAsiaTheme="majorEastAsia" w:hAnsiTheme="majorEastAsia" w:hint="eastAsia"/>
          <w:b/>
          <w:sz w:val="24"/>
          <w:szCs w:val="24"/>
        </w:rPr>
        <w:t>本要求</w:t>
      </w:r>
    </w:p>
    <w:p w:rsidR="0039600D" w:rsidRPr="00CC6486" w:rsidRDefault="00C30A2E" w:rsidP="00B07AB8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C6486">
        <w:rPr>
          <w:rFonts w:asciiTheme="majorEastAsia" w:eastAsiaTheme="majorEastAsia" w:hAnsiTheme="majorEastAsia"/>
          <w:sz w:val="24"/>
          <w:szCs w:val="24"/>
        </w:rPr>
        <w:t>1．</w:t>
      </w:r>
      <w:r w:rsidR="00B41037" w:rsidRPr="00CC6486">
        <w:rPr>
          <w:rFonts w:asciiTheme="majorEastAsia" w:eastAsiaTheme="majorEastAsia" w:hAnsiTheme="majorEastAsia" w:cs="宋体"/>
          <w:kern w:val="0"/>
          <w:sz w:val="24"/>
          <w:szCs w:val="24"/>
        </w:rPr>
        <w:t>多媒体课件是</w:t>
      </w:r>
      <w:r w:rsidR="00B41037"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指将</w:t>
      </w:r>
      <w:r w:rsidR="00B41037" w:rsidRPr="00CC6486">
        <w:rPr>
          <w:rFonts w:asciiTheme="majorEastAsia" w:eastAsiaTheme="majorEastAsia" w:hAnsiTheme="majorEastAsia" w:cs="宋体"/>
          <w:kern w:val="0"/>
          <w:sz w:val="24"/>
          <w:szCs w:val="24"/>
        </w:rPr>
        <w:t>文字、图形、</w:t>
      </w:r>
      <w:r w:rsidR="00463C02"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图像</w:t>
      </w:r>
      <w:r w:rsidR="00B41037" w:rsidRPr="00CC6486">
        <w:rPr>
          <w:rFonts w:asciiTheme="majorEastAsia" w:eastAsiaTheme="majorEastAsia" w:hAnsiTheme="majorEastAsia" w:cs="宋体"/>
          <w:kern w:val="0"/>
          <w:sz w:val="24"/>
          <w:szCs w:val="24"/>
        </w:rPr>
        <w:t>、声音、动画、影像等多种媒体素材</w:t>
      </w:r>
      <w:r w:rsidR="00B41037"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进行有机集成的</w:t>
      </w:r>
      <w:r w:rsidR="00B41037" w:rsidRPr="00CC6486">
        <w:rPr>
          <w:rFonts w:asciiTheme="majorEastAsia" w:eastAsiaTheme="majorEastAsia" w:hAnsiTheme="majorEastAsia" w:cs="宋体"/>
          <w:kern w:val="0"/>
          <w:sz w:val="24"/>
          <w:szCs w:val="24"/>
        </w:rPr>
        <w:t>课程软件</w:t>
      </w:r>
      <w:r w:rsidR="00B41037"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或教学文件</w:t>
      </w:r>
      <w:r w:rsidR="00B41037" w:rsidRPr="00CC6486">
        <w:rPr>
          <w:rFonts w:asciiTheme="majorEastAsia" w:eastAsiaTheme="majorEastAsia" w:hAnsiTheme="majorEastAsia" w:cs="宋体"/>
          <w:kern w:val="0"/>
          <w:sz w:val="24"/>
          <w:szCs w:val="24"/>
        </w:rPr>
        <w:t>。</w:t>
      </w:r>
      <w:r w:rsidR="00E4336C" w:rsidRPr="00CC6486">
        <w:rPr>
          <w:rFonts w:asciiTheme="majorEastAsia" w:eastAsiaTheme="majorEastAsia" w:hAnsiTheme="majorEastAsia" w:hint="eastAsia"/>
          <w:sz w:val="24"/>
          <w:szCs w:val="24"/>
        </w:rPr>
        <w:t>多媒体课件制作应体现教师的教学</w:t>
      </w:r>
      <w:r w:rsidR="003A51EF">
        <w:rPr>
          <w:rFonts w:asciiTheme="majorEastAsia" w:eastAsiaTheme="majorEastAsia" w:hAnsiTheme="majorEastAsia" w:hint="eastAsia"/>
          <w:sz w:val="24"/>
          <w:szCs w:val="24"/>
        </w:rPr>
        <w:t>思路和教学方法</w:t>
      </w:r>
      <w:r w:rsidR="0039600D" w:rsidRPr="00CC648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4336C" w:rsidRPr="00CC6486" w:rsidRDefault="00F46EC1" w:rsidP="00B07AB8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39600D" w:rsidRPr="00CC6486"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 w:rsidR="004102E7" w:rsidRPr="00CC6486">
        <w:rPr>
          <w:rFonts w:asciiTheme="majorEastAsia" w:eastAsiaTheme="majorEastAsia" w:hAnsiTheme="majorEastAsia" w:hint="eastAsia"/>
          <w:sz w:val="24"/>
          <w:szCs w:val="24"/>
        </w:rPr>
        <w:t>课件</w:t>
      </w:r>
      <w:r w:rsidR="0039600D" w:rsidRPr="00CC6486">
        <w:rPr>
          <w:rFonts w:asciiTheme="majorEastAsia" w:eastAsiaTheme="majorEastAsia" w:hAnsiTheme="majorEastAsia" w:hint="eastAsia"/>
          <w:sz w:val="24"/>
        </w:rPr>
        <w:t>应与教学大纲和教学目标相适应，</w:t>
      </w:r>
      <w:r w:rsidR="00E4336C" w:rsidRPr="00CC6486">
        <w:rPr>
          <w:rFonts w:asciiTheme="majorEastAsia" w:eastAsiaTheme="majorEastAsia" w:hAnsiTheme="majorEastAsia"/>
          <w:sz w:val="24"/>
          <w:szCs w:val="24"/>
        </w:rPr>
        <w:t>内容精炼，层次分明，</w:t>
      </w:r>
      <w:r w:rsidR="00737D00" w:rsidRPr="00CC6486">
        <w:rPr>
          <w:rFonts w:asciiTheme="majorEastAsia" w:eastAsiaTheme="majorEastAsia" w:hAnsiTheme="majorEastAsia" w:hint="eastAsia"/>
          <w:sz w:val="24"/>
          <w:szCs w:val="24"/>
        </w:rPr>
        <w:t>结构清晰，</w:t>
      </w:r>
      <w:r w:rsidR="00E4336C" w:rsidRPr="00CC6486">
        <w:rPr>
          <w:rFonts w:asciiTheme="majorEastAsia" w:eastAsiaTheme="majorEastAsia" w:hAnsiTheme="majorEastAsia"/>
          <w:sz w:val="24"/>
          <w:szCs w:val="24"/>
        </w:rPr>
        <w:t>重点突出</w:t>
      </w:r>
      <w:r w:rsidR="00E4336C" w:rsidRPr="00CC6486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102E7" w:rsidRPr="00CC6486">
        <w:rPr>
          <w:rFonts w:asciiTheme="majorEastAsia" w:eastAsiaTheme="majorEastAsia" w:hAnsiTheme="majorEastAsia" w:hint="eastAsia"/>
          <w:sz w:val="24"/>
          <w:szCs w:val="24"/>
        </w:rPr>
        <w:t>课件</w:t>
      </w:r>
      <w:r w:rsidR="004102E7" w:rsidRPr="00CC6486">
        <w:rPr>
          <w:rFonts w:asciiTheme="majorEastAsia" w:eastAsiaTheme="majorEastAsia" w:hAnsiTheme="majorEastAsia"/>
          <w:sz w:val="24"/>
          <w:szCs w:val="24"/>
        </w:rPr>
        <w:t>内容</w:t>
      </w:r>
      <w:r w:rsidR="00296FF1">
        <w:rPr>
          <w:rFonts w:asciiTheme="majorEastAsia" w:eastAsiaTheme="majorEastAsia" w:hAnsiTheme="majorEastAsia" w:hint="eastAsia"/>
          <w:sz w:val="24"/>
          <w:szCs w:val="24"/>
        </w:rPr>
        <w:t>防止</w:t>
      </w:r>
      <w:r w:rsidR="00E4336C" w:rsidRPr="00CC6486">
        <w:rPr>
          <w:rFonts w:asciiTheme="majorEastAsia" w:eastAsiaTheme="majorEastAsia" w:hAnsiTheme="majorEastAsia" w:hint="eastAsia"/>
          <w:sz w:val="24"/>
          <w:szCs w:val="24"/>
        </w:rPr>
        <w:t>照搬</w:t>
      </w:r>
      <w:r w:rsidR="00E4336C" w:rsidRPr="00CC6486">
        <w:rPr>
          <w:rFonts w:asciiTheme="majorEastAsia" w:eastAsiaTheme="majorEastAsia" w:hAnsiTheme="majorEastAsia"/>
          <w:sz w:val="24"/>
          <w:szCs w:val="24"/>
        </w:rPr>
        <w:t>教材。</w:t>
      </w:r>
    </w:p>
    <w:p w:rsidR="00C221BF" w:rsidRPr="00CC6486" w:rsidRDefault="00F46EC1" w:rsidP="00B07AB8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A5199C" w:rsidRPr="00CC6486"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 w:rsidR="001B4BF9" w:rsidRPr="00CC6486">
        <w:rPr>
          <w:rFonts w:asciiTheme="majorEastAsia" w:eastAsiaTheme="majorEastAsia" w:hAnsiTheme="majorEastAsia" w:hint="eastAsia"/>
          <w:sz w:val="24"/>
          <w:szCs w:val="24"/>
        </w:rPr>
        <w:t>课件</w:t>
      </w:r>
      <w:r w:rsidR="00C221BF" w:rsidRPr="00CC6486">
        <w:rPr>
          <w:rFonts w:asciiTheme="majorEastAsia" w:eastAsiaTheme="majorEastAsia" w:hAnsiTheme="majorEastAsia"/>
          <w:sz w:val="24"/>
          <w:szCs w:val="24"/>
        </w:rPr>
        <w:t>背景</w:t>
      </w:r>
      <w:r w:rsidR="00C221BF" w:rsidRPr="00CC6486">
        <w:rPr>
          <w:rFonts w:asciiTheme="majorEastAsia" w:eastAsiaTheme="majorEastAsia" w:hAnsiTheme="majorEastAsia" w:hint="eastAsia"/>
          <w:sz w:val="24"/>
          <w:szCs w:val="24"/>
        </w:rPr>
        <w:t>与文字</w:t>
      </w:r>
      <w:r w:rsidR="001B4BF9" w:rsidRPr="00CC6486">
        <w:rPr>
          <w:rFonts w:asciiTheme="majorEastAsia" w:eastAsiaTheme="majorEastAsia" w:hAnsiTheme="majorEastAsia"/>
          <w:sz w:val="24"/>
          <w:szCs w:val="24"/>
        </w:rPr>
        <w:t>搭配合理，科学配色，文字颜色与背景色要形成</w:t>
      </w:r>
      <w:r w:rsidR="001B4BF9" w:rsidRPr="00CC6486">
        <w:rPr>
          <w:rFonts w:asciiTheme="majorEastAsia" w:eastAsiaTheme="majorEastAsia" w:hAnsiTheme="majorEastAsia" w:hint="eastAsia"/>
          <w:sz w:val="24"/>
          <w:szCs w:val="24"/>
        </w:rPr>
        <w:t>鲜明</w:t>
      </w:r>
      <w:r w:rsidR="00C221BF" w:rsidRPr="00CC6486">
        <w:rPr>
          <w:rFonts w:asciiTheme="majorEastAsia" w:eastAsiaTheme="majorEastAsia" w:hAnsiTheme="majorEastAsia"/>
          <w:sz w:val="24"/>
          <w:szCs w:val="24"/>
        </w:rPr>
        <w:t>对比，能使</w:t>
      </w:r>
      <w:r w:rsidR="00C221BF" w:rsidRPr="00CC6486">
        <w:rPr>
          <w:rFonts w:asciiTheme="majorEastAsia" w:eastAsiaTheme="majorEastAsia" w:hAnsiTheme="majorEastAsia" w:hint="eastAsia"/>
          <w:sz w:val="24"/>
          <w:szCs w:val="24"/>
        </w:rPr>
        <w:t>文字</w:t>
      </w:r>
      <w:r>
        <w:rPr>
          <w:rFonts w:asciiTheme="majorEastAsia" w:eastAsiaTheme="majorEastAsia" w:hAnsiTheme="majorEastAsia"/>
          <w:sz w:val="24"/>
          <w:szCs w:val="24"/>
        </w:rPr>
        <w:t>清晰显示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A5199C" w:rsidRPr="00CC6486">
        <w:rPr>
          <w:rFonts w:asciiTheme="majorEastAsia" w:eastAsiaTheme="majorEastAsia" w:hAnsiTheme="majorEastAsia"/>
          <w:sz w:val="24"/>
          <w:szCs w:val="24"/>
        </w:rPr>
        <w:t>保证教室后排座位的学生能看清</w:t>
      </w:r>
      <w:r w:rsidR="00296FF1">
        <w:rPr>
          <w:rFonts w:asciiTheme="majorEastAsia" w:eastAsiaTheme="majorEastAsia" w:hAnsiTheme="majorEastAsia" w:hint="eastAsia"/>
          <w:sz w:val="24"/>
          <w:szCs w:val="24"/>
        </w:rPr>
        <w:t>楚</w:t>
      </w:r>
      <w:r w:rsidR="00A5199C" w:rsidRPr="00CC6486">
        <w:rPr>
          <w:rFonts w:asciiTheme="majorEastAsia" w:eastAsiaTheme="majorEastAsia" w:hAnsiTheme="majorEastAsia"/>
          <w:sz w:val="24"/>
          <w:szCs w:val="24"/>
        </w:rPr>
        <w:t>。</w:t>
      </w:r>
    </w:p>
    <w:p w:rsidR="00C30A2E" w:rsidRPr="00CC6486" w:rsidRDefault="00F46EC1" w:rsidP="00B07AB8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694C49" w:rsidRPr="00CC6486"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 w:rsidR="001B4BF9" w:rsidRPr="00CC6486">
        <w:rPr>
          <w:rFonts w:asciiTheme="majorEastAsia" w:eastAsiaTheme="majorEastAsia" w:hAnsiTheme="majorEastAsia" w:hint="eastAsia"/>
          <w:sz w:val="24"/>
          <w:szCs w:val="24"/>
        </w:rPr>
        <w:t>课件</w:t>
      </w:r>
      <w:r w:rsidR="00C221BF" w:rsidRPr="00CC6486">
        <w:rPr>
          <w:rFonts w:asciiTheme="majorEastAsia" w:eastAsiaTheme="majorEastAsia" w:hAnsiTheme="majorEastAsia"/>
          <w:sz w:val="24"/>
          <w:szCs w:val="24"/>
        </w:rPr>
        <w:t>字体</w:t>
      </w:r>
      <w:r w:rsidR="00296FF1">
        <w:rPr>
          <w:rFonts w:asciiTheme="majorEastAsia" w:eastAsiaTheme="majorEastAsia" w:hAnsiTheme="majorEastAsia" w:hint="eastAsia"/>
          <w:sz w:val="24"/>
          <w:szCs w:val="24"/>
        </w:rPr>
        <w:t>便于阅读，正文字号一般</w:t>
      </w:r>
      <w:r w:rsidR="00C221BF" w:rsidRPr="00CC6486">
        <w:rPr>
          <w:rFonts w:asciiTheme="majorEastAsia" w:eastAsiaTheme="majorEastAsia" w:hAnsiTheme="majorEastAsia"/>
          <w:sz w:val="24"/>
          <w:szCs w:val="24"/>
        </w:rPr>
        <w:t>不小于</w:t>
      </w:r>
      <w:proofErr w:type="spellStart"/>
      <w:r w:rsidR="00C221BF" w:rsidRPr="00CC6486">
        <w:rPr>
          <w:rFonts w:asciiTheme="majorEastAsia" w:eastAsiaTheme="majorEastAsia" w:hAnsiTheme="majorEastAsia"/>
          <w:sz w:val="24"/>
          <w:szCs w:val="24"/>
        </w:rPr>
        <w:t>Powerpoint</w:t>
      </w:r>
      <w:proofErr w:type="spellEnd"/>
      <w:r w:rsidR="008546FF" w:rsidRPr="00CC648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221BF" w:rsidRPr="00CC6486">
        <w:rPr>
          <w:rFonts w:asciiTheme="majorEastAsia" w:eastAsiaTheme="majorEastAsia" w:hAnsiTheme="majorEastAsia"/>
          <w:sz w:val="24"/>
          <w:szCs w:val="24"/>
        </w:rPr>
        <w:t>24号</w:t>
      </w:r>
      <w:r w:rsidR="00694C49" w:rsidRPr="00CC6486">
        <w:rPr>
          <w:rFonts w:asciiTheme="majorEastAsia" w:eastAsiaTheme="majorEastAsia" w:hAnsiTheme="majorEastAsia" w:hint="eastAsia"/>
          <w:sz w:val="24"/>
          <w:szCs w:val="24"/>
        </w:rPr>
        <w:t>，行间距</w:t>
      </w:r>
      <w:r w:rsidR="00296FF1">
        <w:rPr>
          <w:rFonts w:asciiTheme="majorEastAsia" w:eastAsiaTheme="majorEastAsia" w:hAnsiTheme="majorEastAsia" w:hint="eastAsia"/>
          <w:sz w:val="24"/>
          <w:szCs w:val="24"/>
        </w:rPr>
        <w:t>一般</w:t>
      </w:r>
      <w:r w:rsidR="00694C49" w:rsidRPr="00CC6486">
        <w:rPr>
          <w:rFonts w:asciiTheme="majorEastAsia" w:eastAsiaTheme="majorEastAsia" w:hAnsiTheme="majorEastAsia" w:hint="eastAsia"/>
          <w:sz w:val="24"/>
          <w:szCs w:val="24"/>
        </w:rPr>
        <w:t>不小于1，</w:t>
      </w:r>
      <w:r w:rsidR="00694C49" w:rsidRPr="00CC6486">
        <w:rPr>
          <w:rFonts w:asciiTheme="majorEastAsia" w:eastAsiaTheme="majorEastAsia" w:hAnsiTheme="majorEastAsia"/>
          <w:sz w:val="24"/>
          <w:szCs w:val="24"/>
        </w:rPr>
        <w:t>内容排列整齐</w:t>
      </w:r>
      <w:r w:rsidR="00C221BF" w:rsidRPr="00CC6486">
        <w:rPr>
          <w:rFonts w:asciiTheme="majorEastAsia" w:eastAsiaTheme="majorEastAsia" w:hAnsiTheme="majorEastAsia"/>
          <w:sz w:val="24"/>
          <w:szCs w:val="24"/>
        </w:rPr>
        <w:t>。</w:t>
      </w:r>
      <w:r w:rsidR="00000FA5" w:rsidRPr="00CC6486">
        <w:rPr>
          <w:rFonts w:asciiTheme="majorEastAsia" w:eastAsiaTheme="majorEastAsia" w:hAnsiTheme="majorEastAsia" w:hint="eastAsia"/>
          <w:sz w:val="24"/>
          <w:szCs w:val="24"/>
        </w:rPr>
        <w:t>重点和难</w:t>
      </w:r>
      <w:r w:rsidR="001B4BF9" w:rsidRPr="00CC6486">
        <w:rPr>
          <w:rFonts w:asciiTheme="majorEastAsia" w:eastAsiaTheme="majorEastAsia" w:hAnsiTheme="majorEastAsia" w:hint="eastAsia"/>
          <w:sz w:val="24"/>
          <w:szCs w:val="24"/>
        </w:rPr>
        <w:t>点</w:t>
      </w:r>
      <w:r w:rsidR="00000FA5" w:rsidRPr="00CC6486">
        <w:rPr>
          <w:rFonts w:asciiTheme="majorEastAsia" w:eastAsiaTheme="majorEastAsia" w:hAnsiTheme="majorEastAsia" w:hint="eastAsia"/>
          <w:sz w:val="24"/>
          <w:szCs w:val="24"/>
        </w:rPr>
        <w:t>内容应突出标明</w:t>
      </w:r>
      <w:r w:rsidR="00C221BF" w:rsidRPr="00CC6486">
        <w:rPr>
          <w:rFonts w:asciiTheme="majorEastAsia" w:eastAsiaTheme="majorEastAsia" w:hAnsiTheme="majorEastAsia"/>
          <w:sz w:val="24"/>
          <w:szCs w:val="24"/>
        </w:rPr>
        <w:t>。</w:t>
      </w:r>
    </w:p>
    <w:p w:rsidR="00443241" w:rsidRPr="00CC6486" w:rsidRDefault="00F46EC1" w:rsidP="00B07AB8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C30A2E" w:rsidRPr="00CC6486">
        <w:rPr>
          <w:rFonts w:asciiTheme="majorEastAsia" w:eastAsiaTheme="majorEastAsia" w:hAnsiTheme="majorEastAsia"/>
          <w:sz w:val="24"/>
          <w:szCs w:val="24"/>
        </w:rPr>
        <w:t xml:space="preserve">. </w:t>
      </w:r>
      <w:r w:rsidR="00443241" w:rsidRPr="00CC6486">
        <w:rPr>
          <w:rFonts w:asciiTheme="majorEastAsia" w:eastAsiaTheme="majorEastAsia" w:hAnsiTheme="majorEastAsia"/>
          <w:sz w:val="24"/>
          <w:szCs w:val="24"/>
        </w:rPr>
        <w:t>图片、图表清晰</w:t>
      </w:r>
      <w:r w:rsidR="00737D00" w:rsidRPr="00CC6486">
        <w:rPr>
          <w:rFonts w:asciiTheme="majorEastAsia" w:eastAsiaTheme="majorEastAsia" w:hAnsiTheme="majorEastAsia"/>
          <w:sz w:val="24"/>
          <w:szCs w:val="24"/>
        </w:rPr>
        <w:t>，大小适当</w:t>
      </w:r>
      <w:r w:rsidR="00443241" w:rsidRPr="00CC6486">
        <w:rPr>
          <w:rFonts w:asciiTheme="majorEastAsia" w:eastAsiaTheme="majorEastAsia" w:hAnsiTheme="majorEastAsia" w:hint="eastAsia"/>
          <w:sz w:val="24"/>
          <w:szCs w:val="24"/>
        </w:rPr>
        <w:t>。幻灯片</w:t>
      </w:r>
      <w:r w:rsidR="00443241" w:rsidRPr="00CC6486">
        <w:rPr>
          <w:rFonts w:asciiTheme="majorEastAsia" w:eastAsiaTheme="majorEastAsia" w:hAnsiTheme="majorEastAsia"/>
          <w:sz w:val="24"/>
          <w:szCs w:val="24"/>
        </w:rPr>
        <w:t>设计</w:t>
      </w:r>
      <w:r w:rsidR="00443241" w:rsidRPr="00CC6486">
        <w:rPr>
          <w:rFonts w:asciiTheme="majorEastAsia" w:eastAsiaTheme="majorEastAsia" w:hAnsiTheme="majorEastAsia" w:hint="eastAsia"/>
          <w:sz w:val="24"/>
          <w:szCs w:val="24"/>
        </w:rPr>
        <w:t>简洁</w:t>
      </w:r>
      <w:r w:rsidR="00443241" w:rsidRPr="00CC6486">
        <w:rPr>
          <w:rFonts w:asciiTheme="majorEastAsia" w:eastAsiaTheme="majorEastAsia" w:hAnsiTheme="majorEastAsia"/>
          <w:sz w:val="24"/>
          <w:szCs w:val="24"/>
        </w:rPr>
        <w:t>美观</w:t>
      </w:r>
      <w:r w:rsidR="001B4BF9" w:rsidRPr="00CC6486">
        <w:rPr>
          <w:rFonts w:asciiTheme="majorEastAsia" w:eastAsiaTheme="majorEastAsia" w:hAnsiTheme="majorEastAsia"/>
          <w:sz w:val="24"/>
          <w:szCs w:val="24"/>
        </w:rPr>
        <w:t>，避免使用与</w:t>
      </w:r>
      <w:r w:rsidR="001B4BF9" w:rsidRPr="00CC6486">
        <w:rPr>
          <w:rFonts w:asciiTheme="majorEastAsia" w:eastAsiaTheme="majorEastAsia" w:hAnsiTheme="majorEastAsia" w:hint="eastAsia"/>
          <w:sz w:val="24"/>
          <w:szCs w:val="24"/>
        </w:rPr>
        <w:t>教学</w:t>
      </w:r>
      <w:r w:rsidR="00443241" w:rsidRPr="00CC6486">
        <w:rPr>
          <w:rFonts w:asciiTheme="majorEastAsia" w:eastAsiaTheme="majorEastAsia" w:hAnsiTheme="majorEastAsia"/>
          <w:sz w:val="24"/>
          <w:szCs w:val="24"/>
        </w:rPr>
        <w:t>内容无关的插图</w:t>
      </w:r>
      <w:r w:rsidR="00443241" w:rsidRPr="00CC6486">
        <w:rPr>
          <w:rFonts w:asciiTheme="majorEastAsia" w:eastAsiaTheme="majorEastAsia" w:hAnsiTheme="majorEastAsia" w:hint="eastAsia"/>
          <w:sz w:val="24"/>
          <w:szCs w:val="24"/>
        </w:rPr>
        <w:t>、动画</w:t>
      </w:r>
      <w:r w:rsidR="00443241" w:rsidRPr="00CC6486">
        <w:rPr>
          <w:rFonts w:asciiTheme="majorEastAsia" w:eastAsiaTheme="majorEastAsia" w:hAnsiTheme="majorEastAsia"/>
          <w:sz w:val="24"/>
          <w:szCs w:val="24"/>
        </w:rPr>
        <w:t>，避免分散学生注意力。</w:t>
      </w:r>
    </w:p>
    <w:p w:rsidR="0098328E" w:rsidRPr="00CC6486" w:rsidRDefault="00F46EC1" w:rsidP="00B07AB8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443241" w:rsidRPr="00CC6486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000FA5" w:rsidRPr="00CC648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37D00" w:rsidRPr="00CC6486">
        <w:rPr>
          <w:rFonts w:asciiTheme="majorEastAsia" w:eastAsiaTheme="majorEastAsia" w:hAnsiTheme="majorEastAsia"/>
          <w:sz w:val="24"/>
          <w:szCs w:val="24"/>
        </w:rPr>
        <w:t>合理设计动画</w:t>
      </w:r>
      <w:r w:rsidR="004102E7" w:rsidRPr="00CC6486">
        <w:rPr>
          <w:rFonts w:asciiTheme="majorEastAsia" w:eastAsiaTheme="majorEastAsia" w:hAnsiTheme="majorEastAsia" w:hint="eastAsia"/>
          <w:sz w:val="24"/>
          <w:szCs w:val="24"/>
        </w:rPr>
        <w:t>方案</w:t>
      </w:r>
      <w:r w:rsidR="00737D00" w:rsidRPr="00CC6486">
        <w:rPr>
          <w:rFonts w:asciiTheme="majorEastAsia" w:eastAsiaTheme="majorEastAsia" w:hAnsiTheme="majorEastAsia"/>
          <w:sz w:val="24"/>
          <w:szCs w:val="24"/>
        </w:rPr>
        <w:t>，</w:t>
      </w:r>
      <w:r w:rsidR="0039600D" w:rsidRPr="00CC6486">
        <w:rPr>
          <w:rFonts w:asciiTheme="majorEastAsia" w:eastAsiaTheme="majorEastAsia" w:hAnsiTheme="majorEastAsia" w:hint="eastAsia"/>
          <w:sz w:val="24"/>
          <w:szCs w:val="24"/>
        </w:rPr>
        <w:t>按照授课思路逐步显示</w:t>
      </w:r>
      <w:r w:rsidR="0098328E" w:rsidRPr="00CC6486">
        <w:rPr>
          <w:rFonts w:asciiTheme="majorEastAsia" w:eastAsiaTheme="majorEastAsia" w:hAnsiTheme="majorEastAsia" w:hint="eastAsia"/>
          <w:sz w:val="24"/>
          <w:szCs w:val="24"/>
        </w:rPr>
        <w:t>课件内容，</w:t>
      </w:r>
      <w:r w:rsidR="00296FF1">
        <w:rPr>
          <w:rFonts w:asciiTheme="majorEastAsia" w:eastAsiaTheme="majorEastAsia" w:hAnsiTheme="majorEastAsia" w:hint="eastAsia"/>
          <w:sz w:val="24"/>
          <w:szCs w:val="24"/>
        </w:rPr>
        <w:t>让学生有思考和适当的笔记时间；防止</w:t>
      </w:r>
      <w:r w:rsidR="0098328E" w:rsidRPr="00CC6486">
        <w:rPr>
          <w:rFonts w:asciiTheme="majorEastAsia" w:eastAsiaTheme="majorEastAsia" w:hAnsiTheme="majorEastAsia" w:hint="eastAsia"/>
          <w:sz w:val="24"/>
          <w:szCs w:val="24"/>
        </w:rPr>
        <w:t>满屏呈现</w:t>
      </w:r>
      <w:r w:rsidR="00000FA5" w:rsidRPr="00CC6486">
        <w:rPr>
          <w:rFonts w:asciiTheme="majorEastAsia" w:eastAsiaTheme="majorEastAsia" w:hAnsiTheme="majorEastAsia" w:hint="eastAsia"/>
          <w:sz w:val="24"/>
          <w:szCs w:val="24"/>
        </w:rPr>
        <w:t>教学内容，</w:t>
      </w:r>
      <w:r w:rsidR="00737D00" w:rsidRPr="00CC6486">
        <w:rPr>
          <w:rFonts w:asciiTheme="majorEastAsia" w:eastAsiaTheme="majorEastAsia" w:hAnsiTheme="majorEastAsia" w:hint="eastAsia"/>
          <w:sz w:val="24"/>
          <w:szCs w:val="24"/>
        </w:rPr>
        <w:t>或</w:t>
      </w:r>
      <w:r w:rsidR="00737D00" w:rsidRPr="00CC6486">
        <w:rPr>
          <w:rFonts w:asciiTheme="majorEastAsia" w:eastAsiaTheme="majorEastAsia" w:hAnsiTheme="majorEastAsia"/>
          <w:sz w:val="24"/>
          <w:szCs w:val="24"/>
        </w:rPr>
        <w:t>将问题答案</w:t>
      </w:r>
      <w:r w:rsidR="00296FF1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="0098328E" w:rsidRPr="00CC6486">
        <w:rPr>
          <w:rFonts w:asciiTheme="majorEastAsia" w:eastAsiaTheme="majorEastAsia" w:hAnsiTheme="majorEastAsia"/>
          <w:sz w:val="24"/>
          <w:szCs w:val="24"/>
        </w:rPr>
        <w:t>未讲的知识过早显示在屏幕上。</w:t>
      </w:r>
      <w:r w:rsidR="0098328E" w:rsidRPr="00CC6486">
        <w:rPr>
          <w:rFonts w:asciiTheme="majorEastAsia" w:eastAsiaTheme="majorEastAsia" w:hAnsiTheme="majorEastAsia" w:hint="eastAsia"/>
          <w:sz w:val="24"/>
          <w:szCs w:val="24"/>
        </w:rPr>
        <w:t>幻灯片切换简洁</w:t>
      </w:r>
      <w:r w:rsidR="00694C49" w:rsidRPr="00CC6486">
        <w:rPr>
          <w:rFonts w:asciiTheme="majorEastAsia" w:eastAsiaTheme="majorEastAsia" w:hAnsiTheme="majorEastAsia" w:hint="eastAsia"/>
          <w:sz w:val="24"/>
          <w:szCs w:val="24"/>
        </w:rPr>
        <w:t>，衔接自然</w:t>
      </w:r>
      <w:r w:rsidR="0098328E" w:rsidRPr="00CC648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30A2E" w:rsidRPr="00CC6486" w:rsidRDefault="00F46EC1" w:rsidP="00B07AB8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7</w:t>
      </w:r>
      <w:r w:rsidR="00C30A2E" w:rsidRPr="00CC6486">
        <w:rPr>
          <w:rFonts w:asciiTheme="majorEastAsia" w:eastAsiaTheme="majorEastAsia" w:hAnsiTheme="majorEastAsia"/>
          <w:sz w:val="24"/>
          <w:szCs w:val="24"/>
        </w:rPr>
        <w:t>．</w:t>
      </w:r>
      <w:r w:rsidR="0039349C" w:rsidRPr="00CC6486">
        <w:rPr>
          <w:rFonts w:asciiTheme="majorEastAsia" w:eastAsiaTheme="majorEastAsia" w:hAnsiTheme="majorEastAsia"/>
          <w:sz w:val="24"/>
          <w:szCs w:val="24"/>
        </w:rPr>
        <w:t>选用的音频和视频资料必须与所授课程密切相关</w:t>
      </w:r>
      <w:r w:rsidR="0039349C" w:rsidRPr="00CC6486">
        <w:rPr>
          <w:rFonts w:asciiTheme="majorEastAsia" w:eastAsiaTheme="majorEastAsia" w:hAnsiTheme="majorEastAsia" w:hint="eastAsia"/>
          <w:sz w:val="24"/>
          <w:szCs w:val="24"/>
        </w:rPr>
        <w:t>，有效控制课堂上</w:t>
      </w:r>
      <w:r w:rsidR="0039349C" w:rsidRPr="00CC6486">
        <w:rPr>
          <w:rFonts w:asciiTheme="majorEastAsia" w:eastAsiaTheme="majorEastAsia" w:hAnsiTheme="majorEastAsia"/>
          <w:sz w:val="24"/>
          <w:szCs w:val="24"/>
        </w:rPr>
        <w:t>音频和视频</w:t>
      </w:r>
      <w:r w:rsidR="0039349C" w:rsidRPr="00CC6486">
        <w:rPr>
          <w:rFonts w:asciiTheme="majorEastAsia" w:eastAsiaTheme="majorEastAsia" w:hAnsiTheme="majorEastAsia" w:hint="eastAsia"/>
          <w:sz w:val="24"/>
          <w:szCs w:val="24"/>
        </w:rPr>
        <w:t>播放时间</w:t>
      </w:r>
      <w:r w:rsidR="00C30A2E" w:rsidRPr="00CC6486">
        <w:rPr>
          <w:rFonts w:asciiTheme="majorEastAsia" w:eastAsiaTheme="majorEastAsia" w:hAnsiTheme="majorEastAsia"/>
          <w:sz w:val="24"/>
          <w:szCs w:val="24"/>
        </w:rPr>
        <w:t>。</w:t>
      </w:r>
    </w:p>
    <w:p w:rsidR="00C30A2E" w:rsidRPr="00CC6486" w:rsidRDefault="00754B55" w:rsidP="00B07AB8">
      <w:pPr>
        <w:spacing w:line="44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C6486">
        <w:rPr>
          <w:rFonts w:asciiTheme="majorEastAsia" w:eastAsiaTheme="majorEastAsia" w:hAnsiTheme="majorEastAsia" w:hint="eastAsia"/>
          <w:b/>
          <w:sz w:val="24"/>
          <w:szCs w:val="24"/>
        </w:rPr>
        <w:t>三</w:t>
      </w:r>
      <w:r w:rsidR="004102E7" w:rsidRPr="00CC6486">
        <w:rPr>
          <w:rFonts w:asciiTheme="majorEastAsia" w:eastAsiaTheme="majorEastAsia" w:hAnsiTheme="majorEastAsia"/>
          <w:b/>
          <w:sz w:val="24"/>
          <w:szCs w:val="24"/>
        </w:rPr>
        <w:t>、</w:t>
      </w:r>
      <w:r w:rsidR="00CC6486">
        <w:rPr>
          <w:rFonts w:asciiTheme="majorEastAsia" w:eastAsiaTheme="majorEastAsia" w:hAnsiTheme="majorEastAsia" w:hint="eastAsia"/>
          <w:b/>
          <w:sz w:val="24"/>
          <w:szCs w:val="24"/>
        </w:rPr>
        <w:t>多媒体教学基本</w:t>
      </w:r>
      <w:r w:rsidR="001D3E3E">
        <w:rPr>
          <w:rFonts w:asciiTheme="majorEastAsia" w:eastAsiaTheme="majorEastAsia" w:hAnsiTheme="majorEastAsia" w:hint="eastAsia"/>
          <w:b/>
          <w:sz w:val="24"/>
          <w:szCs w:val="24"/>
        </w:rPr>
        <w:t>要求</w:t>
      </w:r>
    </w:p>
    <w:p w:rsidR="00C44E05" w:rsidRPr="00CC6486" w:rsidRDefault="00C30A2E" w:rsidP="00B07AB8">
      <w:pPr>
        <w:spacing w:line="440" w:lineRule="exact"/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CC6486">
        <w:rPr>
          <w:rFonts w:asciiTheme="majorEastAsia" w:eastAsiaTheme="majorEastAsia" w:hAnsiTheme="majorEastAsia"/>
          <w:sz w:val="24"/>
          <w:szCs w:val="24"/>
        </w:rPr>
        <w:t>1．</w:t>
      </w:r>
      <w:r w:rsidR="004102E7"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教师应注重课件内容的更新。</w:t>
      </w:r>
      <w:r w:rsidR="00C44E05"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除系统的知识体系外，注意吸收学科专业发展的新知识和科学研究的新成果，不断改进教学方法和调整教学内容，使课件常用常新。</w:t>
      </w:r>
    </w:p>
    <w:p w:rsidR="00233494" w:rsidRPr="00CC6486" w:rsidRDefault="00233494" w:rsidP="00B07AB8">
      <w:pPr>
        <w:spacing w:line="440" w:lineRule="exact"/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2. </w:t>
      </w:r>
      <w:r w:rsidR="008F6C45"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教师在开课前要熟悉教学软件及相应的硬件运行环境，熟练掌握设备的操作方法；上课时提前进入教室，检查调试设备，</w:t>
      </w:r>
      <w:r w:rsidR="0039600D" w:rsidRPr="00CC6486">
        <w:rPr>
          <w:rFonts w:asciiTheme="majorEastAsia" w:eastAsiaTheme="majorEastAsia" w:hAnsiTheme="majorEastAsia" w:hint="eastAsia"/>
          <w:sz w:val="24"/>
        </w:rPr>
        <w:t>保证多媒体课件和相关软件正常运行</w:t>
      </w:r>
      <w:r w:rsidR="008F6C45"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8F6C45" w:rsidRPr="00CC6486" w:rsidRDefault="00233494" w:rsidP="00B07AB8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3.</w:t>
      </w:r>
      <w:r w:rsidRPr="00CC6486">
        <w:rPr>
          <w:rFonts w:asciiTheme="majorEastAsia" w:eastAsiaTheme="majorEastAsia" w:hAnsiTheme="majorEastAsia"/>
          <w:sz w:val="24"/>
          <w:szCs w:val="24"/>
        </w:rPr>
        <w:t>教师上课</w:t>
      </w:r>
      <w:r w:rsidRPr="00CC6486">
        <w:rPr>
          <w:rFonts w:asciiTheme="majorEastAsia" w:eastAsiaTheme="majorEastAsia" w:hAnsiTheme="majorEastAsia" w:hint="eastAsia"/>
          <w:sz w:val="24"/>
          <w:szCs w:val="24"/>
        </w:rPr>
        <w:t>使用多媒体课件的同时，</w:t>
      </w:r>
      <w:r w:rsidRPr="00CC6486">
        <w:rPr>
          <w:rFonts w:asciiTheme="majorEastAsia" w:eastAsiaTheme="majorEastAsia" w:hAnsiTheme="majorEastAsia"/>
          <w:sz w:val="24"/>
          <w:szCs w:val="24"/>
        </w:rPr>
        <w:t>应携带教案（或教学设计）</w:t>
      </w:r>
      <w:r w:rsidRPr="00CC6486">
        <w:rPr>
          <w:rFonts w:asciiTheme="majorEastAsia" w:eastAsiaTheme="majorEastAsia" w:hAnsiTheme="majorEastAsia" w:hint="eastAsia"/>
          <w:sz w:val="24"/>
          <w:szCs w:val="24"/>
        </w:rPr>
        <w:t>和讲义</w:t>
      </w:r>
      <w:r w:rsidRPr="00CC6486">
        <w:rPr>
          <w:rFonts w:asciiTheme="majorEastAsia" w:eastAsiaTheme="majorEastAsia" w:hAnsiTheme="majorEastAsia"/>
          <w:sz w:val="24"/>
          <w:szCs w:val="24"/>
        </w:rPr>
        <w:t>。</w:t>
      </w:r>
      <w:r w:rsidRPr="00CC6486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8F6C45" w:rsidRPr="00CC6486">
        <w:rPr>
          <w:rFonts w:asciiTheme="majorEastAsia" w:eastAsiaTheme="majorEastAsia" w:hAnsiTheme="majorEastAsia" w:hint="eastAsia"/>
          <w:sz w:val="24"/>
          <w:szCs w:val="24"/>
        </w:rPr>
        <w:t>出现停电、设备故障等情况，应能保证照常授课。</w:t>
      </w:r>
    </w:p>
    <w:p w:rsidR="0039600D" w:rsidRPr="00CC6486" w:rsidRDefault="00233494" w:rsidP="00B07AB8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CC6486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C44E05" w:rsidRPr="00CC6486">
        <w:rPr>
          <w:rFonts w:asciiTheme="majorEastAsia" w:eastAsiaTheme="majorEastAsia" w:hAnsiTheme="majorEastAsia" w:hint="eastAsia"/>
          <w:sz w:val="24"/>
          <w:szCs w:val="24"/>
        </w:rPr>
        <w:t>．使用多媒体辅助教学时，</w:t>
      </w:r>
      <w:r w:rsidR="0039600D" w:rsidRPr="00CC6486">
        <w:rPr>
          <w:rFonts w:asciiTheme="majorEastAsia" w:eastAsiaTheme="majorEastAsia" w:hAnsiTheme="majorEastAsia" w:hint="eastAsia"/>
          <w:sz w:val="24"/>
        </w:rPr>
        <w:t>教师应面对学生站立讲课，</w:t>
      </w:r>
      <w:r w:rsidR="00C44E05" w:rsidRPr="00CC6486">
        <w:rPr>
          <w:rFonts w:asciiTheme="majorEastAsia" w:eastAsiaTheme="majorEastAsia" w:hAnsiTheme="majorEastAsia"/>
          <w:sz w:val="24"/>
          <w:szCs w:val="24"/>
        </w:rPr>
        <w:t>避免</w:t>
      </w:r>
      <w:r w:rsidR="004102E7"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照屏宣科，以念代讲、</w:t>
      </w:r>
      <w:r w:rsidR="00C44E05" w:rsidRPr="00CC64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一字不写、坐而论道等现象。</w:t>
      </w:r>
      <w:r w:rsidR="00C44E05" w:rsidRPr="00CC6486">
        <w:rPr>
          <w:rFonts w:asciiTheme="majorEastAsia" w:eastAsiaTheme="majorEastAsia" w:hAnsiTheme="majorEastAsia"/>
          <w:sz w:val="24"/>
          <w:szCs w:val="24"/>
        </w:rPr>
        <w:t>教师在讲授过程中，</w:t>
      </w:r>
      <w:r w:rsidR="00C44E05" w:rsidRPr="00CC6486">
        <w:rPr>
          <w:rFonts w:asciiTheme="majorEastAsia" w:eastAsiaTheme="majorEastAsia" w:hAnsiTheme="majorEastAsia" w:hint="eastAsia"/>
          <w:sz w:val="24"/>
          <w:szCs w:val="24"/>
        </w:rPr>
        <w:t>注重课件和板书的有机结合，</w:t>
      </w:r>
      <w:r w:rsidR="00C44E05" w:rsidRPr="00CC6486">
        <w:rPr>
          <w:rFonts w:asciiTheme="majorEastAsia" w:eastAsiaTheme="majorEastAsia" w:hAnsiTheme="majorEastAsia"/>
          <w:sz w:val="24"/>
          <w:szCs w:val="24"/>
        </w:rPr>
        <w:t>突出重点，化解难点。</w:t>
      </w:r>
    </w:p>
    <w:p w:rsidR="0039600D" w:rsidRPr="00CC6486" w:rsidRDefault="00CC6486" w:rsidP="00B07AB8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5. </w:t>
      </w:r>
      <w:r w:rsidRPr="00CC6486">
        <w:rPr>
          <w:rFonts w:asciiTheme="majorEastAsia" w:eastAsiaTheme="majorEastAsia" w:hAnsiTheme="majorEastAsia" w:hint="eastAsia"/>
          <w:sz w:val="24"/>
        </w:rPr>
        <w:t>教师应充分发挥在课堂教学中的主导作用，不能完全以课件演示代替教师讲授，要与学生进行有效的交流与互动</w:t>
      </w:r>
      <w:r w:rsidR="00296FF1">
        <w:rPr>
          <w:rFonts w:asciiTheme="majorEastAsia" w:eastAsiaTheme="majorEastAsia" w:hAnsiTheme="majorEastAsia" w:hint="eastAsia"/>
          <w:sz w:val="24"/>
        </w:rPr>
        <w:t>，提升教学效果。</w:t>
      </w:r>
    </w:p>
    <w:sectPr w:rsidR="0039600D" w:rsidRPr="00CC6486" w:rsidSect="009B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1C" w:rsidRDefault="001A061C" w:rsidP="004E578F">
      <w:r>
        <w:separator/>
      </w:r>
    </w:p>
  </w:endnote>
  <w:endnote w:type="continuationSeparator" w:id="0">
    <w:p w:rsidR="001A061C" w:rsidRDefault="001A061C" w:rsidP="004E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1C" w:rsidRDefault="001A061C" w:rsidP="004E578F">
      <w:r>
        <w:separator/>
      </w:r>
    </w:p>
  </w:footnote>
  <w:footnote w:type="continuationSeparator" w:id="0">
    <w:p w:rsidR="001A061C" w:rsidRDefault="001A061C" w:rsidP="004E5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78F"/>
    <w:rsid w:val="00000FA5"/>
    <w:rsid w:val="000B6FBE"/>
    <w:rsid w:val="00101C16"/>
    <w:rsid w:val="00102C2B"/>
    <w:rsid w:val="00107672"/>
    <w:rsid w:val="001A061C"/>
    <w:rsid w:val="001B4BF9"/>
    <w:rsid w:val="001C3F0B"/>
    <w:rsid w:val="001D3E3E"/>
    <w:rsid w:val="00220281"/>
    <w:rsid w:val="00233494"/>
    <w:rsid w:val="002420C4"/>
    <w:rsid w:val="00271878"/>
    <w:rsid w:val="00274D3A"/>
    <w:rsid w:val="00291BE3"/>
    <w:rsid w:val="00296FF1"/>
    <w:rsid w:val="002A0084"/>
    <w:rsid w:val="002F7B62"/>
    <w:rsid w:val="00351008"/>
    <w:rsid w:val="00373E3B"/>
    <w:rsid w:val="0039349C"/>
    <w:rsid w:val="0039600D"/>
    <w:rsid w:val="003A51EF"/>
    <w:rsid w:val="003B6685"/>
    <w:rsid w:val="003F042B"/>
    <w:rsid w:val="004102E7"/>
    <w:rsid w:val="004137AD"/>
    <w:rsid w:val="00427C16"/>
    <w:rsid w:val="00443241"/>
    <w:rsid w:val="004527F4"/>
    <w:rsid w:val="00463C02"/>
    <w:rsid w:val="004E578F"/>
    <w:rsid w:val="005906A2"/>
    <w:rsid w:val="005C4F55"/>
    <w:rsid w:val="005E6700"/>
    <w:rsid w:val="005E7F57"/>
    <w:rsid w:val="00664302"/>
    <w:rsid w:val="00680210"/>
    <w:rsid w:val="00694C49"/>
    <w:rsid w:val="006A6DB8"/>
    <w:rsid w:val="00721232"/>
    <w:rsid w:val="00737D00"/>
    <w:rsid w:val="00752CC4"/>
    <w:rsid w:val="00754B55"/>
    <w:rsid w:val="007A0BC5"/>
    <w:rsid w:val="007F3283"/>
    <w:rsid w:val="007F5E63"/>
    <w:rsid w:val="00835607"/>
    <w:rsid w:val="00851317"/>
    <w:rsid w:val="008546FF"/>
    <w:rsid w:val="008F6C45"/>
    <w:rsid w:val="00931025"/>
    <w:rsid w:val="0093518E"/>
    <w:rsid w:val="0095469A"/>
    <w:rsid w:val="00963016"/>
    <w:rsid w:val="0098328E"/>
    <w:rsid w:val="009B3AAA"/>
    <w:rsid w:val="009B3C18"/>
    <w:rsid w:val="009E4AA7"/>
    <w:rsid w:val="00A5199C"/>
    <w:rsid w:val="00A745B8"/>
    <w:rsid w:val="00A8704C"/>
    <w:rsid w:val="00AA7F4C"/>
    <w:rsid w:val="00B07AB8"/>
    <w:rsid w:val="00B41037"/>
    <w:rsid w:val="00B65B73"/>
    <w:rsid w:val="00B759CC"/>
    <w:rsid w:val="00C221BF"/>
    <w:rsid w:val="00C30A2E"/>
    <w:rsid w:val="00C44E05"/>
    <w:rsid w:val="00C73D2D"/>
    <w:rsid w:val="00CC6486"/>
    <w:rsid w:val="00CF2325"/>
    <w:rsid w:val="00D16A0C"/>
    <w:rsid w:val="00D36207"/>
    <w:rsid w:val="00D87C0E"/>
    <w:rsid w:val="00DC6AFA"/>
    <w:rsid w:val="00DE42FA"/>
    <w:rsid w:val="00E14D42"/>
    <w:rsid w:val="00E4336C"/>
    <w:rsid w:val="00F37558"/>
    <w:rsid w:val="00F46EC1"/>
    <w:rsid w:val="00FA769E"/>
    <w:rsid w:val="00FB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A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30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7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78F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57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E578F"/>
    <w:rPr>
      <w:b/>
      <w:bCs/>
    </w:rPr>
  </w:style>
  <w:style w:type="character" w:customStyle="1" w:styleId="2Char">
    <w:name w:val="标题 2 Char"/>
    <w:basedOn w:val="a0"/>
    <w:link w:val="2"/>
    <w:uiPriority w:val="9"/>
    <w:rsid w:val="00C30A2E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Plain Text"/>
    <w:basedOn w:val="a"/>
    <w:link w:val="Char1"/>
    <w:rsid w:val="00A5199C"/>
    <w:rPr>
      <w:rFonts w:ascii="宋体" w:eastAsia="宋体" w:hAnsi="Courier New" w:cs="Times New Roman" w:hint="eastAsia"/>
      <w:szCs w:val="20"/>
    </w:rPr>
  </w:style>
  <w:style w:type="character" w:customStyle="1" w:styleId="Char1">
    <w:name w:val="纯文本 Char"/>
    <w:basedOn w:val="a0"/>
    <w:link w:val="a7"/>
    <w:rsid w:val="00A5199C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7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6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44260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5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8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7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54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20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0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13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40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59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691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34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2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2567">
                  <w:marLeft w:val="75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2007">
                  <w:marLeft w:val="0"/>
                  <w:marRight w:val="0"/>
                  <w:marTop w:val="0"/>
                  <w:marBottom w:val="450"/>
                  <w:divBdr>
                    <w:top w:val="single" w:sz="2" w:space="4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864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00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7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27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57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1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1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4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62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33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18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5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72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077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14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4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7647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55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67791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0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2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28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431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580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78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5828">
                  <w:marLeft w:val="75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</dc:creator>
  <cp:keywords/>
  <dc:description/>
  <cp:lastModifiedBy>DELL</cp:lastModifiedBy>
  <cp:revision>71</cp:revision>
  <cp:lastPrinted>2017-11-29T08:22:00Z</cp:lastPrinted>
  <dcterms:created xsi:type="dcterms:W3CDTF">2017-11-09T16:26:00Z</dcterms:created>
  <dcterms:modified xsi:type="dcterms:W3CDTF">2017-12-08T10:29:00Z</dcterms:modified>
</cp:coreProperties>
</file>